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53" w:rsidRDefault="00747253" w:rsidP="00747253">
      <w:pPr>
        <w:spacing w:before="100" w:beforeAutospacing="1" w:after="240"/>
        <w:jc w:val="right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t>выступление на МО  Гареева З.С.</w:t>
      </w:r>
    </w:p>
    <w:p w:rsidR="00747253" w:rsidRDefault="00747253" w:rsidP="00747253">
      <w:pPr>
        <w:spacing w:before="100" w:beforeAutospacing="1" w:after="240"/>
        <w:jc w:val="right"/>
        <w:rPr>
          <w:rFonts w:eastAsia="Times New Roman" w:cs="Times New Roman"/>
          <w:i/>
          <w:iCs/>
        </w:rPr>
      </w:pPr>
      <w:r>
        <w:rPr>
          <w:rFonts w:eastAsia="Times New Roman" w:cs="Times New Roman"/>
          <w:b/>
          <w:bCs/>
        </w:rPr>
        <w:t>тема «С</w:t>
      </w:r>
      <w:r w:rsidRPr="00AC1B88">
        <w:rPr>
          <w:rFonts w:eastAsia="Times New Roman" w:cs="Times New Roman"/>
          <w:b/>
          <w:bCs/>
        </w:rPr>
        <w:t>овершенствование профессиональной компетентности и деятельности педагогов</w:t>
      </w:r>
      <w:r>
        <w:rPr>
          <w:rFonts w:eastAsia="Times New Roman" w:cs="Times New Roman"/>
          <w:b/>
          <w:bCs/>
        </w:rPr>
        <w:t>»</w:t>
      </w:r>
    </w:p>
    <w:p w:rsidR="00747253" w:rsidRPr="00747253" w:rsidRDefault="00747253" w:rsidP="00747253">
      <w:pPr>
        <w:spacing w:before="100" w:beforeAutospacing="1" w:after="240"/>
        <w:jc w:val="right"/>
        <w:rPr>
          <w:rFonts w:eastAsia="Times New Roman" w:cs="Times New Roman"/>
        </w:rPr>
      </w:pPr>
      <w:r w:rsidRPr="00747253">
        <w:rPr>
          <w:rFonts w:eastAsia="Times New Roman" w:cs="Times New Roman"/>
          <w:i/>
          <w:iCs/>
        </w:rPr>
        <w:t>Мир стареет в былых надеждах. </w:t>
      </w:r>
      <w:r w:rsidRPr="00747253">
        <w:rPr>
          <w:rFonts w:eastAsia="Times New Roman" w:cs="Times New Roman"/>
          <w:i/>
          <w:iCs/>
        </w:rPr>
        <w:br/>
        <w:t>Но сегодня, как и вчера,</w:t>
      </w:r>
      <w:r w:rsidRPr="00747253">
        <w:rPr>
          <w:rFonts w:eastAsia="Times New Roman" w:cs="Times New Roman"/>
          <w:i/>
          <w:iCs/>
        </w:rPr>
        <w:br/>
        <w:t>На плечах эту землю держат</w:t>
      </w:r>
      <w:proofErr w:type="gramStart"/>
      <w:r w:rsidRPr="00747253">
        <w:rPr>
          <w:rFonts w:eastAsia="Times New Roman" w:cs="Times New Roman"/>
          <w:i/>
          <w:iCs/>
        </w:rPr>
        <w:br/>
        <w:t>И</w:t>
      </w:r>
      <w:proofErr w:type="gramEnd"/>
      <w:r w:rsidRPr="00747253">
        <w:rPr>
          <w:rFonts w:eastAsia="Times New Roman" w:cs="Times New Roman"/>
          <w:i/>
          <w:iCs/>
        </w:rPr>
        <w:t xml:space="preserve"> несут на себе МАСТЕРА. </w:t>
      </w:r>
    </w:p>
    <w:p w:rsidR="00747253" w:rsidRPr="00747253" w:rsidRDefault="00747253" w:rsidP="00747253">
      <w:pPr>
        <w:spacing w:before="100" w:beforeAutospacing="1" w:after="100" w:afterAutospacing="1"/>
        <w:jc w:val="right"/>
        <w:rPr>
          <w:rFonts w:eastAsia="Times New Roman" w:cs="Times New Roman"/>
        </w:rPr>
      </w:pPr>
      <w:r w:rsidRPr="00747253">
        <w:rPr>
          <w:rFonts w:eastAsia="Times New Roman" w:cs="Times New Roman"/>
          <w:b/>
          <w:bCs/>
        </w:rPr>
        <w:t>Р. Рождественский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 xml:space="preserve">Эти слова поэта полностью относятся к удивительной профессии - педагог дополнительного образования. "Труд, творчество, талант" - три важных понятия, неразрывно связанных с профессией педагога-мастера. </w:t>
      </w:r>
      <w:proofErr w:type="gramStart"/>
      <w:r w:rsidRPr="00747253">
        <w:rPr>
          <w:rFonts w:eastAsia="Times New Roman" w:cs="Times New Roman"/>
        </w:rPr>
        <w:t>Каждый педагог дополнительного образования выбирает свою дорогу к Мастерству: кто - то начинает ее с красного диплома в педагогическом институте или колледже, кто-то по зову сердца и складу ума, особому чувству долга или ответственности за проблемы детства приходит в дополнительное образование со своей уникальной профессией - "Успехом творчества" и постигает педагогику через самообразование.</w:t>
      </w:r>
      <w:proofErr w:type="gramEnd"/>
      <w:r w:rsidRPr="00747253">
        <w:rPr>
          <w:rFonts w:eastAsia="Times New Roman" w:cs="Times New Roman"/>
        </w:rPr>
        <w:t xml:space="preserve"> Педагог - профессия особая, поскольку рядом с ним всегда находится коллектив людей: учащиеся, родители, коллеги по работе. Это те люди, которые всегда на виду, поэтому безупречное владение своим ремеслом - это только первая ступень профессионализма. На втором месте стоит такое качество, как современный имидж. Далее следует вкус к жизни, умение общаться с людьми.</w:t>
      </w:r>
      <w:r w:rsidR="00EA580F">
        <w:rPr>
          <w:rFonts w:eastAsia="Times New Roman" w:cs="Times New Roman"/>
        </w:rPr>
        <w:t xml:space="preserve"> </w:t>
      </w:r>
      <w:proofErr w:type="gramStart"/>
      <w:r w:rsidRPr="00747253">
        <w:rPr>
          <w:rFonts w:eastAsia="Times New Roman" w:cs="Times New Roman"/>
        </w:rPr>
        <w:t>С</w:t>
      </w:r>
      <w:proofErr w:type="gramEnd"/>
      <w:r w:rsidRPr="00747253">
        <w:rPr>
          <w:rFonts w:eastAsia="Times New Roman" w:cs="Times New Roman"/>
        </w:rPr>
        <w:t xml:space="preserve">овременная образовательная ситуация требует от педагогов-практиков постоянного совершенствования их знаний и </w:t>
      </w:r>
      <w:proofErr w:type="spellStart"/>
      <w:r w:rsidRPr="00747253">
        <w:rPr>
          <w:rFonts w:eastAsia="Times New Roman" w:cs="Times New Roman"/>
        </w:rPr>
        <w:t>умений.Процессы</w:t>
      </w:r>
      <w:proofErr w:type="spellEnd"/>
      <w:r w:rsidRPr="00747253">
        <w:rPr>
          <w:rFonts w:eastAsia="Times New Roman" w:cs="Times New Roman"/>
        </w:rPr>
        <w:t xml:space="preserve"> модернизации содержания образования, новые приоритеты в образовательной политике государства, изменения концептуальных ориентиров побуждают педагогов системы дополнительного образования детей к поиску новых подходов к самосовершенствованию, мотивирующих развитие </w:t>
      </w:r>
      <w:proofErr w:type="spellStart"/>
      <w:r w:rsidRPr="00747253">
        <w:rPr>
          <w:rFonts w:eastAsia="Times New Roman" w:cs="Times New Roman"/>
        </w:rPr>
        <w:t>креативных</w:t>
      </w:r>
      <w:proofErr w:type="spellEnd"/>
      <w:r w:rsidRPr="00747253">
        <w:rPr>
          <w:rFonts w:eastAsia="Times New Roman" w:cs="Times New Roman"/>
        </w:rPr>
        <w:t xml:space="preserve"> способностей сотрудников, их познавательно – ценностных интересов и повышение уровня профессионального </w:t>
      </w:r>
      <w:proofErr w:type="spellStart"/>
      <w:r w:rsidRPr="00747253">
        <w:rPr>
          <w:rFonts w:eastAsia="Times New Roman" w:cs="Times New Roman"/>
        </w:rPr>
        <w:t>мастерства.Профессия</w:t>
      </w:r>
      <w:proofErr w:type="spellEnd"/>
      <w:r w:rsidRPr="00747253">
        <w:rPr>
          <w:rFonts w:eastAsia="Times New Roman" w:cs="Times New Roman"/>
        </w:rPr>
        <w:t xml:space="preserve"> предоставляет педагогу возможность реализовать себя в труде, познании, общественной жизни, деятельности, в отношениях, общении, связанных с выполнением должностных обязанностей. Не менее важно, что при этом происходит проверяемая практикой самооценка психологической и содержательно-технологической подготовленности к данной работе, сложившаяся в процессе профессионального образования и предшествующего опыта. </w:t>
      </w:r>
      <w:proofErr w:type="gramStart"/>
      <w:r w:rsidRPr="00747253">
        <w:rPr>
          <w:rFonts w:eastAsia="Times New Roman" w:cs="Times New Roman"/>
        </w:rPr>
        <w:t xml:space="preserve">Такая оценка стимулирует (должна стимулировать) самообразование и самосовершенствование специалиста, его карьерные и статусные намерения и ожидания, овладение смежными областями </w:t>
      </w:r>
      <w:proofErr w:type="spellStart"/>
      <w:r w:rsidRPr="00747253">
        <w:rPr>
          <w:rFonts w:eastAsia="Times New Roman" w:cs="Times New Roman"/>
        </w:rPr>
        <w:t>знаний.C</w:t>
      </w:r>
      <w:proofErr w:type="spellEnd"/>
      <w:r w:rsidRPr="00747253">
        <w:rPr>
          <w:rFonts w:eastAsia="Times New Roman" w:cs="Times New Roman"/>
        </w:rPr>
        <w:t xml:space="preserve"> годами ценностный смысл образования для личности меняется, и на первый план выдвигается потребность в развитии своей культуры и миропонимания, повышение профессионального мастерства  педагогических кадров и их мотивации на получение более высоких результатов деятельности через использование передовых педагогических технологий, нестандартных</w:t>
      </w:r>
      <w:proofErr w:type="gramEnd"/>
      <w:r w:rsidRPr="00747253">
        <w:rPr>
          <w:rFonts w:eastAsia="Times New Roman" w:cs="Times New Roman"/>
        </w:rPr>
        <w:t xml:space="preserve"> форм и методов организации взаимодействия участников образовательного </w:t>
      </w:r>
      <w:proofErr w:type="spellStart"/>
      <w:r w:rsidRPr="00747253">
        <w:rPr>
          <w:rFonts w:eastAsia="Times New Roman" w:cs="Times New Roman"/>
        </w:rPr>
        <w:t>процесса</w:t>
      </w:r>
      <w:proofErr w:type="gramStart"/>
      <w:r w:rsidRPr="00747253">
        <w:rPr>
          <w:rFonts w:eastAsia="Times New Roman" w:cs="Times New Roman"/>
        </w:rPr>
        <w:t>.П</w:t>
      </w:r>
      <w:proofErr w:type="gramEnd"/>
      <w:r w:rsidRPr="00747253">
        <w:rPr>
          <w:rFonts w:eastAsia="Times New Roman" w:cs="Times New Roman"/>
        </w:rPr>
        <w:t>оэтому</w:t>
      </w:r>
      <w:proofErr w:type="spellEnd"/>
      <w:r w:rsidRPr="00747253">
        <w:rPr>
          <w:rFonts w:eastAsia="Times New Roman" w:cs="Times New Roman"/>
        </w:rPr>
        <w:t xml:space="preserve"> столь актуальны в деятельности любого руководителя учреждения  вопросы  дальнейшего профессионального роста сотрудников, развития  положительных личностных качеств, выстраивания индивидуальной  траектории их карьеры в системе дополнительного образования детей.</w:t>
      </w:r>
    </w:p>
    <w:p w:rsidR="00747253" w:rsidRPr="00747253" w:rsidRDefault="00747253" w:rsidP="00747253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747253">
        <w:rPr>
          <w:rFonts w:eastAsia="Times New Roman" w:cs="Times New Roman"/>
          <w:b/>
          <w:bCs/>
        </w:rPr>
        <w:t>Элементы педагогического мастерства: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- мастерство организации коллективной и индивидуальной деятельности детей;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lastRenderedPageBreak/>
        <w:t>- мастерство убеждения;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- мастерство передачи знаний и формирование опыта деятельности;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- мастерство владения педагогической техникой.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Чтобы быть успешным, достичь вершин профессионального мастерства, иметь высокий рейтинг у учащихся, коллег, родителей современный педагог системы дополнительного образования детей должен постоянно стремиться к саморазвитию и самосовершенствованию, повышать уровень своего профессионального роста.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  <w:b/>
          <w:bCs/>
        </w:rPr>
        <w:t>Уровни профессионального роста: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- педагогическая умелость;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- педагогическое мастерство;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- педагогическое творчество;</w:t>
      </w:r>
    </w:p>
    <w:p w:rsid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- педагогическое новаторство.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 xml:space="preserve">Профессиональное самосовершенствование  успешно протекает лишь при наличии у педагога внутреннего побуждения, искреннего стремления добиться высоких результатов в работе. В свою очередь, способность к перестройке деятельности в соответствии с новыми требованиями современного общества возможна, если педагогический коллектив, в целом, проводит систематический анализ достоинств и недостатков своей деятельности на основе показателей уровней воспитанности и </w:t>
      </w:r>
      <w:proofErr w:type="spellStart"/>
      <w:r w:rsidRPr="00747253">
        <w:rPr>
          <w:rFonts w:eastAsia="Times New Roman" w:cs="Times New Roman"/>
        </w:rPr>
        <w:t>обученности</w:t>
      </w:r>
      <w:proofErr w:type="spellEnd"/>
      <w:r w:rsidRPr="00747253">
        <w:rPr>
          <w:rFonts w:eastAsia="Times New Roman" w:cs="Times New Roman"/>
        </w:rPr>
        <w:t xml:space="preserve"> обучающихся.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Самостоятельные усилия по освоению достижений психолого-психологической науки, передовой практики, совершенствование оценочной деятельности педагога и руководителей педагогического коллектива,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 xml:space="preserve">позитивная мотивация педагогического труда, неформальное творческое содружество мастеров педагогического труда – вот те </w:t>
      </w:r>
      <w:r w:rsidRPr="00747253">
        <w:rPr>
          <w:rFonts w:eastAsia="Times New Roman" w:cs="Times New Roman"/>
          <w:b/>
          <w:bCs/>
        </w:rPr>
        <w:t>основные факторы, которые влияют на профессиональный рост и мастерство педагога.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Важнейшими </w:t>
      </w:r>
      <w:r w:rsidRPr="00747253">
        <w:rPr>
          <w:rFonts w:eastAsia="Times New Roman" w:cs="Times New Roman"/>
          <w:b/>
          <w:bCs/>
        </w:rPr>
        <w:t>элементами кадровой политики</w:t>
      </w:r>
      <w:r w:rsidRPr="00747253">
        <w:rPr>
          <w:rFonts w:eastAsia="Times New Roman" w:cs="Times New Roman"/>
        </w:rPr>
        <w:t> администрации учреждения дополнительного образования являются: </w:t>
      </w:r>
    </w:p>
    <w:p w:rsidR="00747253" w:rsidRPr="00747253" w:rsidRDefault="00747253" w:rsidP="0074725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создание в учреждении неформального, основанного на взаимном уважении, доверии социально-психологического климата  совместной работы, позволяющего раскрыть творческий потенциал педагогов;</w:t>
      </w:r>
    </w:p>
    <w:p w:rsidR="00747253" w:rsidRPr="00747253" w:rsidRDefault="00747253" w:rsidP="0074725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формирование собственных выработанных в коллективе ценностей, стиля общения сотрудников, системы личностных качеств, позволяющих изменить мотивационную и операционную сферы деятельности;</w:t>
      </w:r>
    </w:p>
    <w:p w:rsidR="00747253" w:rsidRPr="00747253" w:rsidRDefault="00747253" w:rsidP="0074725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повышение профессионального мастерства  педагогических кадров и их мотивации на получение более высоких результатов деятельности.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Деятельность администрации по кадровому обеспечению и повышению профессионального мастерства осуществляется 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  <w:b/>
          <w:bCs/>
        </w:rPr>
        <w:t>по следующим</w:t>
      </w:r>
      <w:r w:rsidRPr="00747253">
        <w:rPr>
          <w:rFonts w:eastAsia="Times New Roman" w:cs="Times New Roman"/>
        </w:rPr>
        <w:t> </w:t>
      </w:r>
      <w:r w:rsidRPr="00747253">
        <w:rPr>
          <w:rFonts w:eastAsia="Times New Roman" w:cs="Times New Roman"/>
          <w:b/>
          <w:bCs/>
        </w:rPr>
        <w:t>направлениям:</w:t>
      </w:r>
    </w:p>
    <w:p w:rsidR="00747253" w:rsidRPr="00747253" w:rsidRDefault="00747253" w:rsidP="0074725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lastRenderedPageBreak/>
        <w:t>подбор и эффективная расстановка кадров с учетом социального заказа и потребностей детского и взрослого населения в дополнительных образовательных услугах;</w:t>
      </w:r>
    </w:p>
    <w:p w:rsidR="00747253" w:rsidRPr="00747253" w:rsidRDefault="00747253" w:rsidP="0074725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профессиональное и функционально-ориентированное повышение квалификации сотрудников учреждения;</w:t>
      </w:r>
    </w:p>
    <w:p w:rsidR="00747253" w:rsidRPr="00747253" w:rsidRDefault="00747253" w:rsidP="0074725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психологическое просвещение педагогов;</w:t>
      </w:r>
    </w:p>
    <w:p w:rsidR="00747253" w:rsidRPr="00747253" w:rsidRDefault="00747253" w:rsidP="0074725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адресная помощь сотрудникам по личным затруднениям на основе диагностических исследований;</w:t>
      </w:r>
    </w:p>
    <w:p w:rsidR="00747253" w:rsidRPr="00747253" w:rsidRDefault="00747253" w:rsidP="0074725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>стимулирование и поддержка творчески работающих педагогов.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proofErr w:type="gramStart"/>
      <w:r w:rsidRPr="00747253">
        <w:rPr>
          <w:rFonts w:eastAsia="Times New Roman" w:cs="Times New Roman"/>
        </w:rPr>
        <w:t>Повышение квалификации педагога способствует развитию личности педагога, повышению качества образовательного процесса, преобразованию профессиональной деятельности и, ка</w:t>
      </w:r>
      <w:r w:rsidR="00C5522F">
        <w:rPr>
          <w:rFonts w:eastAsia="Times New Roman" w:cs="Times New Roman"/>
        </w:rPr>
        <w:t xml:space="preserve">к следствие, повышению </w:t>
      </w:r>
      <w:r w:rsidRPr="00747253">
        <w:rPr>
          <w:rFonts w:eastAsia="Times New Roman" w:cs="Times New Roman"/>
        </w:rPr>
        <w:t xml:space="preserve"> профессиональной компетентности педагога: мотивационной, технологической, когнитивной, информационной, социальной, коммуникационной, нравственной.</w:t>
      </w:r>
      <w:proofErr w:type="gramEnd"/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</w:rPr>
        <w:t xml:space="preserve">Педагогическая практика доказала, что развитие личности человека стимулирует преобразование профессиональной деятельности, качественно новый уровень которой, в свою очередь, приводит к дальнейшему развитию </w:t>
      </w:r>
      <w:proofErr w:type="spellStart"/>
      <w:r w:rsidRPr="00747253">
        <w:rPr>
          <w:rFonts w:eastAsia="Times New Roman" w:cs="Times New Roman"/>
        </w:rPr>
        <w:t>личности</w:t>
      </w:r>
      <w:proofErr w:type="gramStart"/>
      <w:r w:rsidRPr="00747253">
        <w:rPr>
          <w:rFonts w:eastAsia="Times New Roman" w:cs="Times New Roman"/>
        </w:rPr>
        <w:t>.О</w:t>
      </w:r>
      <w:proofErr w:type="gramEnd"/>
      <w:r w:rsidRPr="00747253">
        <w:rPr>
          <w:rFonts w:eastAsia="Times New Roman" w:cs="Times New Roman"/>
        </w:rPr>
        <w:t>дним</w:t>
      </w:r>
      <w:proofErr w:type="spellEnd"/>
      <w:r w:rsidRPr="00747253">
        <w:rPr>
          <w:rFonts w:eastAsia="Times New Roman" w:cs="Times New Roman"/>
        </w:rPr>
        <w:t xml:space="preserve"> из ведущих факторов, влияющих на результативность учебного процесса в учреждении дополнительного образования, является не столько желание администрации учреждения и ее обоснованная управленческая деятельность, сколько педагогически грамотная, слаженная и целенаправленная работа педагогического коллектива, каждый член которого осознает свое профессиональное мастерство и, как следствие, свой профессиональный </w:t>
      </w:r>
      <w:proofErr w:type="spellStart"/>
      <w:r w:rsidRPr="00747253">
        <w:rPr>
          <w:rFonts w:eastAsia="Times New Roman" w:cs="Times New Roman"/>
        </w:rPr>
        <w:t>долг</w:t>
      </w:r>
      <w:proofErr w:type="gramStart"/>
      <w:r w:rsidRPr="00747253">
        <w:rPr>
          <w:rFonts w:eastAsia="Times New Roman" w:cs="Times New Roman"/>
        </w:rPr>
        <w:t>.О</w:t>
      </w:r>
      <w:proofErr w:type="gramEnd"/>
      <w:r w:rsidRPr="00747253">
        <w:rPr>
          <w:rFonts w:eastAsia="Times New Roman" w:cs="Times New Roman"/>
        </w:rPr>
        <w:t>бразно</w:t>
      </w:r>
      <w:proofErr w:type="spellEnd"/>
      <w:r w:rsidRPr="00747253">
        <w:rPr>
          <w:rFonts w:eastAsia="Times New Roman" w:cs="Times New Roman"/>
        </w:rPr>
        <w:t xml:space="preserve"> говоря, учреждение можно представить в виде дерева, которое растет на общественной почве и дает ему свои плоды. Каждое творческое объединение - отдельная ветвь на стволе этого дерева. А каждый листик – это отдельный ученик со своими мыслями, чувствами и поступками. Плоды этого дерева – морально-психологические качества личности учащихся.</w:t>
      </w:r>
    </w:p>
    <w:p w:rsidR="00747253" w:rsidRPr="00747253" w:rsidRDefault="00747253" w:rsidP="00747253">
      <w:pPr>
        <w:spacing w:before="100" w:beforeAutospacing="1" w:after="100" w:afterAutospacing="1"/>
        <w:rPr>
          <w:rFonts w:eastAsia="Times New Roman" w:cs="Times New Roman"/>
        </w:rPr>
      </w:pPr>
      <w:r w:rsidRPr="00747253">
        <w:rPr>
          <w:rFonts w:eastAsia="Times New Roman" w:cs="Times New Roman"/>
          <w:i/>
          <w:iCs/>
        </w:rPr>
        <w:t>«Как никто не может дать другому того, чего не</w:t>
      </w:r>
      <w:r w:rsidRPr="00747253">
        <w:rPr>
          <w:rFonts w:eastAsia="Times New Roman" w:cs="Times New Roman"/>
        </w:rPr>
        <w:t xml:space="preserve"> </w:t>
      </w:r>
      <w:r w:rsidRPr="00747253">
        <w:rPr>
          <w:rFonts w:eastAsia="Times New Roman" w:cs="Times New Roman"/>
          <w:i/>
          <w:iCs/>
        </w:rPr>
        <w:t>имеет сам, так не может развивать, воспитывать и образовывать других</w:t>
      </w:r>
      <w:r w:rsidRPr="00747253">
        <w:rPr>
          <w:rFonts w:eastAsia="Times New Roman" w:cs="Times New Roman"/>
        </w:rPr>
        <w:t xml:space="preserve"> </w:t>
      </w:r>
      <w:r w:rsidRPr="00747253">
        <w:rPr>
          <w:rFonts w:eastAsia="Times New Roman" w:cs="Times New Roman"/>
          <w:i/>
          <w:iCs/>
        </w:rPr>
        <w:t>тот, кто сам не является развитым, воспитанным и образованным».</w:t>
      </w:r>
      <w:r w:rsidRPr="00747253">
        <w:rPr>
          <w:rFonts w:eastAsia="Times New Roman" w:cs="Times New Roman"/>
          <w:i/>
          <w:iCs/>
        </w:rPr>
        <w:br/>
        <w:t xml:space="preserve">А. </w:t>
      </w:r>
      <w:proofErr w:type="spellStart"/>
      <w:r w:rsidRPr="00747253">
        <w:rPr>
          <w:rFonts w:eastAsia="Times New Roman" w:cs="Times New Roman"/>
          <w:i/>
          <w:iCs/>
        </w:rPr>
        <w:t>Дистервег</w:t>
      </w:r>
      <w:proofErr w:type="spellEnd"/>
    </w:p>
    <w:p w:rsidR="00573FFE" w:rsidRDefault="00573FFE"/>
    <w:sectPr w:rsidR="00573FFE" w:rsidSect="00573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C65C1"/>
    <w:multiLevelType w:val="multilevel"/>
    <w:tmpl w:val="C8C0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47A5C"/>
    <w:multiLevelType w:val="multilevel"/>
    <w:tmpl w:val="09F4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253"/>
    <w:rsid w:val="00506246"/>
    <w:rsid w:val="00535D75"/>
    <w:rsid w:val="00573FFE"/>
    <w:rsid w:val="006B02E9"/>
    <w:rsid w:val="00747253"/>
    <w:rsid w:val="00920CEA"/>
    <w:rsid w:val="00983A08"/>
    <w:rsid w:val="00AC4340"/>
    <w:rsid w:val="00B075D1"/>
    <w:rsid w:val="00C5522F"/>
    <w:rsid w:val="00EA580F"/>
    <w:rsid w:val="00F1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D1"/>
    <w:rPr>
      <w:rFonts w:ascii="Times New Roman" w:hAnsi="Times New Roman" w:cstheme="majorBid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75D1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D1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D1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D1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D1"/>
    <w:pPr>
      <w:spacing w:before="240" w:after="60"/>
      <w:outlineLvl w:val="4"/>
    </w:pPr>
    <w:rPr>
      <w:rFonts w:asciiTheme="minorHAnsi" w:hAnsi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D1"/>
    <w:pPr>
      <w:spacing w:before="240" w:after="60"/>
      <w:outlineLvl w:val="5"/>
    </w:pPr>
    <w:rPr>
      <w:rFonts w:asciiTheme="minorHAnsi" w:hAnsiTheme="minorHAnsi" w:cs="Times New Roman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D1"/>
    <w:pPr>
      <w:spacing w:before="240" w:after="60"/>
      <w:outlineLvl w:val="6"/>
    </w:pPr>
    <w:rPr>
      <w:rFonts w:asciiTheme="minorHAnsi" w:hAnsiTheme="minorHAnsi" w:cs="Times New Roman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D1"/>
    <w:pPr>
      <w:spacing w:before="240" w:after="60"/>
      <w:outlineLvl w:val="7"/>
    </w:pPr>
    <w:rPr>
      <w:rFonts w:asciiTheme="minorHAnsi" w:hAnsiTheme="minorHAnsi" w:cs="Times New Roman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D1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5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75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75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75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075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075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075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075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075D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075D1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075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075D1"/>
    <w:pPr>
      <w:spacing w:after="60"/>
      <w:jc w:val="center"/>
      <w:outlineLvl w:val="1"/>
    </w:pPr>
    <w:rPr>
      <w:rFonts w:asciiTheme="majorHAnsi" w:eastAsiaTheme="majorEastAsia" w:hAnsiTheme="majorHAnsi" w:cs="Times New Roman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075D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B075D1"/>
    <w:rPr>
      <w:b/>
      <w:bCs/>
    </w:rPr>
  </w:style>
  <w:style w:type="character" w:styleId="a8">
    <w:name w:val="Emphasis"/>
    <w:basedOn w:val="a0"/>
    <w:uiPriority w:val="20"/>
    <w:qFormat/>
    <w:rsid w:val="00B075D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B075D1"/>
    <w:rPr>
      <w:szCs w:val="32"/>
    </w:rPr>
  </w:style>
  <w:style w:type="paragraph" w:styleId="aa">
    <w:name w:val="List Paragraph"/>
    <w:basedOn w:val="a"/>
    <w:uiPriority w:val="34"/>
    <w:qFormat/>
    <w:rsid w:val="00B075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75D1"/>
    <w:rPr>
      <w:rFonts w:asciiTheme="minorHAnsi" w:hAnsiTheme="minorHAnsi" w:cs="Times New Roman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075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075D1"/>
    <w:pPr>
      <w:ind w:left="720" w:right="720"/>
    </w:pPr>
    <w:rPr>
      <w:rFonts w:asciiTheme="minorHAnsi" w:hAnsiTheme="minorHAnsi" w:cs="Times New Roman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075D1"/>
    <w:rPr>
      <w:b/>
      <w:i/>
      <w:sz w:val="24"/>
    </w:rPr>
  </w:style>
  <w:style w:type="character" w:styleId="ad">
    <w:name w:val="Subtle Emphasis"/>
    <w:uiPriority w:val="19"/>
    <w:qFormat/>
    <w:rsid w:val="00B075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075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075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075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075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075D1"/>
    <w:pPr>
      <w:outlineLvl w:val="9"/>
    </w:pPr>
    <w:rPr>
      <w:rFonts w:cstheme="majorBidi"/>
      <w:lang w:val="tt-RU" w:eastAsia="ru-RU"/>
    </w:rPr>
  </w:style>
  <w:style w:type="paragraph" w:styleId="af3">
    <w:name w:val="Normal (Web)"/>
    <w:basedOn w:val="a"/>
    <w:uiPriority w:val="99"/>
    <w:semiHidden/>
    <w:unhideWhenUsed/>
    <w:rsid w:val="00747253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2023-11-15T12:25:00Z</dcterms:created>
  <dcterms:modified xsi:type="dcterms:W3CDTF">2023-11-15T12:25:00Z</dcterms:modified>
</cp:coreProperties>
</file>